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B8490" w14:textId="77777777" w:rsidR="00F339F1" w:rsidRPr="00FA0849" w:rsidRDefault="00F339F1" w:rsidP="00F339F1">
      <w:pPr>
        <w:jc w:val="center"/>
        <w:rPr>
          <w:rFonts w:cs="Arial"/>
          <w:b/>
          <w:szCs w:val="20"/>
          <w:u w:val="single"/>
        </w:rPr>
      </w:pPr>
      <w:r w:rsidRPr="00FA0849">
        <w:rPr>
          <w:rFonts w:cs="Arial"/>
          <w:b/>
          <w:szCs w:val="20"/>
          <w:u w:val="single"/>
        </w:rPr>
        <w:t>JOB DESCRIPTION</w:t>
      </w:r>
    </w:p>
    <w:p w14:paraId="5CD962C0" w14:textId="77777777" w:rsidR="00F339F1" w:rsidRPr="00FA0849" w:rsidRDefault="00F339F1" w:rsidP="00F339F1">
      <w:pPr>
        <w:rPr>
          <w:rFonts w:cs="Arial"/>
          <w:b/>
          <w:szCs w:val="20"/>
          <w:u w:val="single"/>
        </w:rPr>
      </w:pPr>
    </w:p>
    <w:p w14:paraId="1AAE42CF" w14:textId="77777777" w:rsidR="00F339F1" w:rsidRPr="00FA0849" w:rsidRDefault="00F339F1" w:rsidP="00F339F1">
      <w:pPr>
        <w:rPr>
          <w:rFonts w:cs="Arial"/>
          <w:szCs w:val="20"/>
        </w:rPr>
      </w:pPr>
    </w:p>
    <w:p w14:paraId="2A45B79F" w14:textId="77777777" w:rsidR="00F339F1" w:rsidRPr="00FA0849" w:rsidRDefault="00F339F1" w:rsidP="00F339F1">
      <w:pPr>
        <w:rPr>
          <w:rFonts w:cs="Arial"/>
          <w:szCs w:val="20"/>
        </w:rPr>
      </w:pPr>
      <w:r w:rsidRPr="00FA0849">
        <w:rPr>
          <w:rFonts w:cs="Arial"/>
          <w:szCs w:val="20"/>
        </w:rPr>
        <w:t>Job title:</w:t>
      </w:r>
      <w:r w:rsidRPr="00FA0849">
        <w:rPr>
          <w:rFonts w:cs="Arial"/>
          <w:szCs w:val="20"/>
        </w:rPr>
        <w:tab/>
      </w:r>
      <w:r w:rsidRPr="00FA0849">
        <w:rPr>
          <w:rFonts w:cs="Arial"/>
          <w:szCs w:val="20"/>
        </w:rPr>
        <w:tab/>
      </w:r>
      <w:r>
        <w:rPr>
          <w:rFonts w:cs="Arial"/>
          <w:szCs w:val="20"/>
        </w:rPr>
        <w:t xml:space="preserve">IT Service Support  </w:t>
      </w:r>
    </w:p>
    <w:p w14:paraId="4FA21FFC" w14:textId="77777777" w:rsidR="00F339F1" w:rsidRPr="00FA0849" w:rsidRDefault="00F339F1" w:rsidP="00F339F1">
      <w:pPr>
        <w:rPr>
          <w:rFonts w:cs="Arial"/>
          <w:szCs w:val="20"/>
        </w:rPr>
      </w:pPr>
    </w:p>
    <w:p w14:paraId="19B1DC7E" w14:textId="77777777" w:rsidR="00F339F1" w:rsidRPr="00FA0849" w:rsidRDefault="00F339F1" w:rsidP="00F339F1">
      <w:pPr>
        <w:rPr>
          <w:rFonts w:cs="Arial"/>
          <w:szCs w:val="20"/>
        </w:rPr>
      </w:pPr>
      <w:r w:rsidRPr="00FA0849">
        <w:rPr>
          <w:rFonts w:cs="Arial"/>
          <w:szCs w:val="20"/>
        </w:rPr>
        <w:t>Reports to:</w:t>
      </w:r>
      <w:r w:rsidRPr="00FA0849">
        <w:rPr>
          <w:rFonts w:cs="Arial"/>
          <w:szCs w:val="20"/>
        </w:rPr>
        <w:tab/>
      </w:r>
      <w:r w:rsidRPr="00FA0849">
        <w:rPr>
          <w:rFonts w:cs="Arial"/>
          <w:szCs w:val="20"/>
        </w:rPr>
        <w:tab/>
      </w:r>
      <w:r>
        <w:rPr>
          <w:rFonts w:cs="Arial"/>
          <w:szCs w:val="20"/>
        </w:rPr>
        <w:t xml:space="preserve">IT Managers </w:t>
      </w:r>
    </w:p>
    <w:p w14:paraId="57648E5C" w14:textId="77777777" w:rsidR="00F339F1" w:rsidRPr="00FA0849" w:rsidRDefault="00F339F1" w:rsidP="00F339F1">
      <w:pPr>
        <w:rPr>
          <w:rFonts w:cs="Arial"/>
          <w:szCs w:val="20"/>
        </w:rPr>
      </w:pPr>
    </w:p>
    <w:p w14:paraId="47B64F4A" w14:textId="77777777" w:rsidR="00F339F1" w:rsidRPr="00FA0849" w:rsidRDefault="00F339F1" w:rsidP="00F339F1">
      <w:pPr>
        <w:rPr>
          <w:rFonts w:cs="Arial"/>
          <w:szCs w:val="20"/>
        </w:rPr>
      </w:pPr>
      <w:r w:rsidRPr="00FA0849">
        <w:rPr>
          <w:rFonts w:cs="Arial"/>
          <w:szCs w:val="20"/>
        </w:rPr>
        <w:t>Location:</w:t>
      </w:r>
      <w:r w:rsidRPr="00FA0849">
        <w:rPr>
          <w:rFonts w:cs="Arial"/>
          <w:szCs w:val="20"/>
        </w:rPr>
        <w:tab/>
      </w:r>
      <w:r w:rsidRPr="00FA0849">
        <w:rPr>
          <w:rFonts w:cs="Arial"/>
          <w:szCs w:val="20"/>
        </w:rPr>
        <w:tab/>
      </w:r>
      <w:smartTag w:uri="urn:schemas-microsoft-com:office:smarttags" w:element="City">
        <w:smartTag w:uri="urn:schemas-microsoft-com:office:smarttags" w:element="place">
          <w:r>
            <w:rPr>
              <w:rFonts w:cs="Arial"/>
              <w:szCs w:val="20"/>
            </w:rPr>
            <w:t>London</w:t>
          </w:r>
        </w:smartTag>
      </w:smartTag>
      <w:r>
        <w:rPr>
          <w:rFonts w:cs="Arial"/>
          <w:szCs w:val="20"/>
        </w:rPr>
        <w:t xml:space="preserve"> </w:t>
      </w:r>
    </w:p>
    <w:p w14:paraId="380CAAFE" w14:textId="77777777" w:rsidR="00F339F1" w:rsidRPr="00FA0849" w:rsidRDefault="00F339F1" w:rsidP="00F339F1">
      <w:pPr>
        <w:rPr>
          <w:rFonts w:cs="Arial"/>
          <w:szCs w:val="20"/>
        </w:rPr>
      </w:pPr>
    </w:p>
    <w:p w14:paraId="59089555" w14:textId="77777777" w:rsidR="00F339F1" w:rsidRPr="00D2188B" w:rsidRDefault="00F339F1" w:rsidP="00F339F1">
      <w:pPr>
        <w:ind w:left="2880" w:hanging="2160"/>
        <w:rPr>
          <w:rFonts w:cs="Arial"/>
          <w:szCs w:val="20"/>
        </w:rPr>
      </w:pPr>
      <w:r w:rsidRPr="00FA0849">
        <w:rPr>
          <w:rFonts w:cs="Arial"/>
          <w:szCs w:val="20"/>
        </w:rPr>
        <w:t>Contract:</w:t>
      </w:r>
      <w:r w:rsidRPr="00FA0849">
        <w:rPr>
          <w:rFonts w:cs="Arial"/>
          <w:szCs w:val="20"/>
        </w:rPr>
        <w:tab/>
      </w:r>
      <w:r>
        <w:rPr>
          <w:rFonts w:cs="Arial"/>
          <w:szCs w:val="20"/>
        </w:rPr>
        <w:t xml:space="preserve">Full time – </w:t>
      </w:r>
      <w:r w:rsidRPr="00D2188B">
        <w:rPr>
          <w:rFonts w:cs="Arial"/>
          <w:szCs w:val="20"/>
        </w:rPr>
        <w:t xml:space="preserve">5 days per week </w:t>
      </w:r>
    </w:p>
    <w:p w14:paraId="27170287" w14:textId="22FC00AE" w:rsidR="00F339F1" w:rsidRPr="00F339F1" w:rsidRDefault="00F339F1" w:rsidP="00F339F1">
      <w:pPr>
        <w:ind w:left="2880"/>
        <w:rPr>
          <w:rFonts w:cs="Arial"/>
          <w:szCs w:val="20"/>
        </w:rPr>
      </w:pPr>
      <w:r w:rsidRPr="00D2188B">
        <w:rPr>
          <w:rFonts w:cs="Arial"/>
          <w:szCs w:val="20"/>
        </w:rPr>
        <w:t>(Monday to Friday 9.00am to 6.00pm)</w:t>
      </w:r>
    </w:p>
    <w:p w14:paraId="38C8BD33" w14:textId="77777777" w:rsidR="00F339F1" w:rsidRPr="00FA0849" w:rsidRDefault="00661D55" w:rsidP="00F339F1">
      <w:pPr>
        <w:rPr>
          <w:rFonts w:cs="Arial"/>
          <w:color w:val="FF0000"/>
          <w:szCs w:val="20"/>
        </w:rPr>
      </w:pPr>
      <w:r>
        <w:rPr>
          <w:rFonts w:cs="Arial"/>
          <w:b/>
          <w:szCs w:val="20"/>
        </w:rPr>
        <w:pict w14:anchorId="1F81779C">
          <v:rect id="_x0000_i1025" style="width:0;height:1.5pt" o:hrstd="t" o:hr="t" fillcolor="#aca899" stroked="f"/>
        </w:pict>
      </w:r>
    </w:p>
    <w:p w14:paraId="080F244C" w14:textId="77777777" w:rsidR="00F339F1" w:rsidRPr="00FA0849" w:rsidRDefault="00F339F1" w:rsidP="00F339F1">
      <w:pPr>
        <w:ind w:left="2160" w:hanging="2160"/>
        <w:rPr>
          <w:rFonts w:cs="Arial"/>
          <w:color w:val="FF0000"/>
          <w:szCs w:val="20"/>
        </w:rPr>
      </w:pPr>
    </w:p>
    <w:p w14:paraId="47F0381F" w14:textId="77777777" w:rsidR="00F339F1" w:rsidRPr="00FA0849" w:rsidRDefault="00F339F1" w:rsidP="00F339F1">
      <w:pPr>
        <w:ind w:left="2160" w:hanging="2160"/>
        <w:rPr>
          <w:rFonts w:cs="Arial"/>
          <w:szCs w:val="20"/>
        </w:rPr>
      </w:pPr>
      <w:r w:rsidRPr="00FA0849">
        <w:rPr>
          <w:rFonts w:cs="Arial"/>
          <w:b/>
          <w:szCs w:val="20"/>
          <w:u w:val="single"/>
        </w:rPr>
        <w:t>Overview:</w:t>
      </w:r>
    </w:p>
    <w:p w14:paraId="65A5E629" w14:textId="77777777" w:rsidR="00F339F1" w:rsidRPr="00FA0849" w:rsidRDefault="00F339F1" w:rsidP="00F339F1">
      <w:pPr>
        <w:ind w:left="2160" w:hanging="2160"/>
        <w:rPr>
          <w:rFonts w:cs="Arial"/>
          <w:color w:val="FF0000"/>
          <w:szCs w:val="20"/>
        </w:rPr>
      </w:pPr>
    </w:p>
    <w:p w14:paraId="287B9820" w14:textId="10658DC2" w:rsidR="00F339F1" w:rsidRPr="00FA0849" w:rsidRDefault="00F339F1" w:rsidP="00F339F1">
      <w:pPr>
        <w:ind w:left="0"/>
        <w:rPr>
          <w:rFonts w:cs="Arial"/>
          <w:szCs w:val="20"/>
        </w:rPr>
      </w:pPr>
      <w:r w:rsidRPr="00FA0849">
        <w:rPr>
          <w:rFonts w:cs="Arial"/>
          <w:szCs w:val="20"/>
        </w:rPr>
        <w:t xml:space="preserve">Donald Insall Associates is one of the </w:t>
      </w:r>
      <w:smartTag w:uri="urn:schemas-microsoft-com:office:smarttags" w:element="country-region">
        <w:smartTag w:uri="urn:schemas-microsoft-com:office:smarttags" w:element="place">
          <w:r w:rsidRPr="00FA0849">
            <w:rPr>
              <w:rFonts w:cs="Arial"/>
              <w:szCs w:val="20"/>
            </w:rPr>
            <w:t>UK</w:t>
          </w:r>
        </w:smartTag>
      </w:smartTag>
      <w:r w:rsidRPr="00FA0849">
        <w:rPr>
          <w:rFonts w:cs="Arial"/>
          <w:szCs w:val="20"/>
        </w:rPr>
        <w:t xml:space="preserve">’s leading </w:t>
      </w:r>
      <w:r>
        <w:rPr>
          <w:rFonts w:cs="Arial"/>
          <w:szCs w:val="20"/>
        </w:rPr>
        <w:t xml:space="preserve">architectural practices </w:t>
      </w:r>
      <w:r w:rsidRPr="00FA0849">
        <w:rPr>
          <w:rFonts w:cs="Arial"/>
          <w:szCs w:val="20"/>
        </w:rPr>
        <w:t xml:space="preserve">in the field </w:t>
      </w:r>
      <w:r>
        <w:rPr>
          <w:rFonts w:cs="Arial"/>
          <w:szCs w:val="20"/>
        </w:rPr>
        <w:t xml:space="preserve">of conservation of historic buildings </w:t>
      </w:r>
      <w:r w:rsidRPr="00FA0849">
        <w:rPr>
          <w:rFonts w:cs="Arial"/>
          <w:szCs w:val="20"/>
        </w:rPr>
        <w:t>and design of new buildings in sensitive locations</w:t>
      </w:r>
      <w:proofErr w:type="gramStart"/>
      <w:r w:rsidRPr="00FA0849">
        <w:rPr>
          <w:rFonts w:cs="Arial"/>
          <w:szCs w:val="20"/>
        </w:rPr>
        <w:t xml:space="preserve">.  </w:t>
      </w:r>
      <w:proofErr w:type="gramEnd"/>
      <w:r w:rsidRPr="00FA0849">
        <w:rPr>
          <w:rFonts w:cs="Arial"/>
          <w:szCs w:val="20"/>
        </w:rPr>
        <w:t xml:space="preserve">With over </w:t>
      </w:r>
      <w:r>
        <w:rPr>
          <w:rFonts w:cs="Arial"/>
          <w:szCs w:val="20"/>
        </w:rPr>
        <w:t>6</w:t>
      </w:r>
      <w:r w:rsidRPr="00FA0849">
        <w:rPr>
          <w:rFonts w:cs="Arial"/>
          <w:szCs w:val="20"/>
        </w:rPr>
        <w:t xml:space="preserve">0 years’ experience and more than 150 awards, our clients benefit from a truly bespoke service. </w:t>
      </w:r>
      <w:r>
        <w:rPr>
          <w:rFonts w:cs="Arial"/>
          <w:szCs w:val="20"/>
        </w:rPr>
        <w:t xml:space="preserve">We are </w:t>
      </w:r>
      <w:r>
        <w:rPr>
          <w:rFonts w:cs="Arial"/>
          <w:color w:val="000000"/>
          <w:szCs w:val="20"/>
        </w:rPr>
        <w:t>an employee-owned company and offer a generous package including market leading pension contributions and private medical cover</w:t>
      </w:r>
      <w:proofErr w:type="gramStart"/>
      <w:r>
        <w:rPr>
          <w:rFonts w:cs="Arial"/>
          <w:color w:val="000000"/>
          <w:szCs w:val="20"/>
        </w:rPr>
        <w:t>. </w:t>
      </w:r>
      <w:r w:rsidRPr="00FA0849">
        <w:rPr>
          <w:rFonts w:cs="Arial"/>
          <w:szCs w:val="20"/>
        </w:rPr>
        <w:t xml:space="preserve"> </w:t>
      </w:r>
      <w:proofErr w:type="gramEnd"/>
      <w:r>
        <w:rPr>
          <w:rFonts w:cs="Arial"/>
          <w:szCs w:val="20"/>
        </w:rPr>
        <w:t>W</w:t>
      </w:r>
      <w:r w:rsidRPr="00FA0849">
        <w:rPr>
          <w:rFonts w:cs="Arial"/>
          <w:szCs w:val="20"/>
        </w:rPr>
        <w:t>e employ around 1</w:t>
      </w:r>
      <w:r>
        <w:rPr>
          <w:rFonts w:cs="Arial"/>
          <w:szCs w:val="20"/>
        </w:rPr>
        <w:t>2</w:t>
      </w:r>
      <w:r w:rsidRPr="00FA0849">
        <w:rPr>
          <w:rFonts w:cs="Arial"/>
          <w:szCs w:val="20"/>
        </w:rPr>
        <w:t xml:space="preserve">0 people </w:t>
      </w:r>
      <w:r>
        <w:rPr>
          <w:rFonts w:cs="Arial"/>
          <w:szCs w:val="20"/>
        </w:rPr>
        <w:t>across 8</w:t>
      </w:r>
      <w:r w:rsidRPr="00FA0849">
        <w:rPr>
          <w:rFonts w:cs="Arial"/>
          <w:szCs w:val="20"/>
        </w:rPr>
        <w:t xml:space="preserve"> strategically located UK offices</w:t>
      </w:r>
      <w:proofErr w:type="gramStart"/>
      <w:r w:rsidRPr="00FA0849">
        <w:rPr>
          <w:rFonts w:cs="Arial"/>
          <w:szCs w:val="20"/>
        </w:rPr>
        <w:t xml:space="preserve">.  </w:t>
      </w:r>
      <w:proofErr w:type="gramEnd"/>
    </w:p>
    <w:p w14:paraId="2887C650" w14:textId="77777777" w:rsidR="00F339F1" w:rsidRPr="00FA0849" w:rsidRDefault="00F339F1" w:rsidP="00F339F1">
      <w:pPr>
        <w:rPr>
          <w:rFonts w:cs="Arial"/>
          <w:szCs w:val="20"/>
        </w:rPr>
      </w:pPr>
    </w:p>
    <w:p w14:paraId="7BCFB7DC" w14:textId="77777777" w:rsidR="00F339F1" w:rsidRPr="00FA0849" w:rsidRDefault="00F339F1" w:rsidP="00F339F1">
      <w:pPr>
        <w:ind w:left="0"/>
        <w:rPr>
          <w:rFonts w:cs="Arial"/>
          <w:b/>
          <w:szCs w:val="20"/>
          <w:u w:val="single"/>
        </w:rPr>
      </w:pPr>
      <w:r w:rsidRPr="00FA0849">
        <w:rPr>
          <w:rFonts w:cs="Arial"/>
          <w:b/>
          <w:szCs w:val="20"/>
          <w:u w:val="single"/>
        </w:rPr>
        <w:t>Job Purpose:</w:t>
      </w:r>
    </w:p>
    <w:p w14:paraId="6ACD7A17" w14:textId="77777777" w:rsidR="00F339F1" w:rsidRPr="00FA0849" w:rsidRDefault="00F339F1" w:rsidP="00F339F1">
      <w:pPr>
        <w:rPr>
          <w:rFonts w:cs="Arial"/>
          <w:szCs w:val="20"/>
        </w:rPr>
      </w:pPr>
    </w:p>
    <w:p w14:paraId="739708E7" w14:textId="38B2D0D7" w:rsidR="00F339F1" w:rsidRDefault="00F339F1" w:rsidP="00F339F1">
      <w:pPr>
        <w:ind w:left="0"/>
        <w:rPr>
          <w:rFonts w:cs="Arial"/>
          <w:szCs w:val="20"/>
        </w:rPr>
      </w:pPr>
      <w:r w:rsidRPr="00FA0849">
        <w:rPr>
          <w:rFonts w:cs="Arial"/>
          <w:szCs w:val="20"/>
        </w:rPr>
        <w:t xml:space="preserve">An opportunity has arisen to </w:t>
      </w:r>
      <w:r>
        <w:rPr>
          <w:rFonts w:cs="Arial"/>
          <w:szCs w:val="20"/>
        </w:rPr>
        <w:t xml:space="preserve">work within </w:t>
      </w:r>
      <w:r w:rsidRPr="00D2188B">
        <w:rPr>
          <w:rFonts w:cs="Arial"/>
          <w:szCs w:val="20"/>
        </w:rPr>
        <w:t xml:space="preserve">an experienced and dedicated team on a range of IT tasks and will act as first point of contact, supporting </w:t>
      </w:r>
      <w:r>
        <w:rPr>
          <w:rFonts w:cs="Arial"/>
          <w:szCs w:val="20"/>
        </w:rPr>
        <w:t>all users in a first/second line support role. The position will involve dealing with the full range of IT support requests including problem-shooting a wide range of technical problems, procurement, setting up new employees and making recommendations for future initiatives in line with new technology developments and best practice</w:t>
      </w:r>
      <w:proofErr w:type="gramStart"/>
      <w:r>
        <w:rPr>
          <w:rFonts w:cs="Arial"/>
          <w:szCs w:val="20"/>
        </w:rPr>
        <w:t xml:space="preserve">.  </w:t>
      </w:r>
      <w:proofErr w:type="gramEnd"/>
    </w:p>
    <w:p w14:paraId="043D7DF5" w14:textId="77777777" w:rsidR="00F339F1" w:rsidRPr="00245702" w:rsidRDefault="00661D55" w:rsidP="00F339F1">
      <w:pPr>
        <w:rPr>
          <w:rFonts w:cs="Arial"/>
          <w:b/>
          <w:szCs w:val="20"/>
        </w:rPr>
      </w:pPr>
      <w:r>
        <w:rPr>
          <w:rFonts w:cs="Arial"/>
          <w:b/>
          <w:szCs w:val="20"/>
        </w:rPr>
        <w:pict w14:anchorId="44D659DD">
          <v:rect id="_x0000_i1026" style="width:0;height:1.5pt" o:hrstd="t" o:hr="t" fillcolor="#aca899" stroked="f"/>
        </w:pict>
      </w:r>
    </w:p>
    <w:p w14:paraId="4615D32E" w14:textId="77777777" w:rsidR="00F339F1" w:rsidRDefault="00F339F1" w:rsidP="00F339F1">
      <w:pPr>
        <w:tabs>
          <w:tab w:val="left" w:pos="2268"/>
        </w:tabs>
        <w:rPr>
          <w:rFonts w:cs="Arial"/>
          <w:szCs w:val="20"/>
        </w:rPr>
      </w:pPr>
    </w:p>
    <w:p w14:paraId="4E5367DF" w14:textId="77777777" w:rsidR="00F339F1" w:rsidRPr="00FA0849" w:rsidRDefault="00F339F1" w:rsidP="00F339F1">
      <w:pPr>
        <w:tabs>
          <w:tab w:val="left" w:pos="2268"/>
        </w:tabs>
        <w:ind w:left="0"/>
        <w:rPr>
          <w:rFonts w:cs="Arial"/>
          <w:b/>
          <w:szCs w:val="20"/>
        </w:rPr>
      </w:pPr>
      <w:r w:rsidRPr="00FA0849">
        <w:rPr>
          <w:rFonts w:cs="Arial"/>
          <w:b/>
          <w:szCs w:val="20"/>
          <w:u w:val="single"/>
        </w:rPr>
        <w:t>Duties and responsibilities include but shall not be limited to:</w:t>
      </w:r>
      <w:r>
        <w:rPr>
          <w:rFonts w:cs="Arial"/>
          <w:b/>
          <w:szCs w:val="20"/>
          <w:u w:val="single"/>
        </w:rPr>
        <w:t xml:space="preserve"> </w:t>
      </w:r>
    </w:p>
    <w:p w14:paraId="70C4BFE2" w14:textId="77777777" w:rsidR="00F339F1" w:rsidRPr="00FA0849" w:rsidRDefault="00F339F1" w:rsidP="00F339F1">
      <w:pPr>
        <w:tabs>
          <w:tab w:val="left" w:pos="2268"/>
        </w:tabs>
        <w:rPr>
          <w:rFonts w:cs="Arial"/>
          <w:b/>
          <w:szCs w:val="20"/>
        </w:rPr>
      </w:pPr>
    </w:p>
    <w:p w14:paraId="47023431" w14:textId="77777777" w:rsidR="00F339F1" w:rsidRPr="00B115D6" w:rsidRDefault="00F339F1" w:rsidP="00F339F1">
      <w:pPr>
        <w:numPr>
          <w:ilvl w:val="0"/>
          <w:numId w:val="4"/>
        </w:numPr>
        <w:spacing w:after="0"/>
        <w:ind w:left="360"/>
        <w:rPr>
          <w:rFonts w:cs="Arial"/>
          <w:szCs w:val="20"/>
          <w:lang w:val="en-US"/>
        </w:rPr>
      </w:pPr>
      <w:r>
        <w:rPr>
          <w:rFonts w:cs="Arial"/>
          <w:szCs w:val="20"/>
          <w:lang w:val="en-US"/>
        </w:rPr>
        <w:t>Responding</w:t>
      </w:r>
      <w:r w:rsidRPr="00B115D6">
        <w:rPr>
          <w:rFonts w:cs="Arial"/>
          <w:szCs w:val="20"/>
          <w:lang w:val="en-US"/>
        </w:rPr>
        <w:t xml:space="preserve"> to </w:t>
      </w:r>
      <w:r>
        <w:rPr>
          <w:rFonts w:cs="Arial"/>
          <w:szCs w:val="20"/>
          <w:lang w:val="en-US"/>
        </w:rPr>
        <w:t xml:space="preserve">all </w:t>
      </w:r>
      <w:r w:rsidRPr="00B115D6">
        <w:rPr>
          <w:rFonts w:cs="Arial"/>
          <w:szCs w:val="20"/>
          <w:lang w:val="en-US"/>
        </w:rPr>
        <w:t xml:space="preserve">requests for </w:t>
      </w:r>
      <w:r>
        <w:rPr>
          <w:rFonts w:cs="Arial"/>
          <w:szCs w:val="20"/>
          <w:lang w:val="en-US"/>
        </w:rPr>
        <w:t xml:space="preserve">IT support/assistance from </w:t>
      </w:r>
      <w:r w:rsidRPr="00B115D6">
        <w:rPr>
          <w:rFonts w:cs="Arial"/>
          <w:szCs w:val="20"/>
          <w:lang w:val="en-US"/>
        </w:rPr>
        <w:t xml:space="preserve">users promptly and efficiently </w:t>
      </w:r>
    </w:p>
    <w:p w14:paraId="3A9915A4" w14:textId="77777777" w:rsidR="00F339F1" w:rsidRPr="00B115D6" w:rsidRDefault="00F339F1" w:rsidP="00F339F1">
      <w:pPr>
        <w:numPr>
          <w:ilvl w:val="0"/>
          <w:numId w:val="4"/>
        </w:numPr>
        <w:spacing w:after="0"/>
        <w:ind w:left="360"/>
        <w:rPr>
          <w:rFonts w:cs="Arial"/>
          <w:szCs w:val="20"/>
          <w:lang w:val="en-US"/>
        </w:rPr>
      </w:pPr>
      <w:r>
        <w:rPr>
          <w:rFonts w:cs="Arial"/>
          <w:szCs w:val="20"/>
          <w:lang w:val="en-US"/>
        </w:rPr>
        <w:t xml:space="preserve">Resolving technical issues </w:t>
      </w:r>
      <w:r w:rsidRPr="00B115D6">
        <w:rPr>
          <w:rFonts w:cs="Arial"/>
          <w:szCs w:val="20"/>
          <w:lang w:val="en-US"/>
        </w:rPr>
        <w:t xml:space="preserve">on </w:t>
      </w:r>
      <w:r>
        <w:rPr>
          <w:rFonts w:cs="Arial"/>
          <w:szCs w:val="20"/>
          <w:lang w:val="en-US"/>
        </w:rPr>
        <w:t xml:space="preserve">a </w:t>
      </w:r>
      <w:r w:rsidRPr="00B115D6">
        <w:rPr>
          <w:rFonts w:cs="Arial"/>
          <w:szCs w:val="20"/>
          <w:lang w:val="en-US"/>
        </w:rPr>
        <w:t xml:space="preserve">“first time fix” basis wherever possible, escalating </w:t>
      </w:r>
      <w:r>
        <w:rPr>
          <w:rFonts w:cs="Arial"/>
          <w:szCs w:val="20"/>
          <w:lang w:val="en-US"/>
        </w:rPr>
        <w:t xml:space="preserve">complex </w:t>
      </w:r>
      <w:r w:rsidRPr="00B115D6">
        <w:rPr>
          <w:rFonts w:cs="Arial"/>
          <w:szCs w:val="20"/>
          <w:lang w:val="en-US"/>
        </w:rPr>
        <w:t xml:space="preserve">issues to </w:t>
      </w:r>
      <w:r>
        <w:rPr>
          <w:rFonts w:cs="Arial"/>
          <w:szCs w:val="20"/>
          <w:lang w:val="en-US"/>
        </w:rPr>
        <w:t xml:space="preserve">the </w:t>
      </w:r>
      <w:r w:rsidRPr="00D2188B">
        <w:rPr>
          <w:rFonts w:cs="Arial"/>
          <w:szCs w:val="20"/>
          <w:lang w:val="en-US"/>
        </w:rPr>
        <w:t xml:space="preserve">IT Managers </w:t>
      </w:r>
      <w:r w:rsidRPr="00B115D6">
        <w:rPr>
          <w:rFonts w:cs="Arial"/>
          <w:szCs w:val="20"/>
          <w:lang w:val="en-US"/>
        </w:rPr>
        <w:t>promptly where appropriate</w:t>
      </w:r>
    </w:p>
    <w:p w14:paraId="1DE00641" w14:textId="77777777" w:rsidR="00F339F1" w:rsidRPr="00B115D6" w:rsidRDefault="00F339F1" w:rsidP="00F339F1">
      <w:pPr>
        <w:numPr>
          <w:ilvl w:val="0"/>
          <w:numId w:val="4"/>
        </w:numPr>
        <w:spacing w:after="0"/>
        <w:ind w:left="360"/>
        <w:rPr>
          <w:rFonts w:cs="Arial"/>
          <w:szCs w:val="20"/>
          <w:lang w:val="en-US"/>
        </w:rPr>
      </w:pPr>
      <w:r>
        <w:rPr>
          <w:rFonts w:cs="Arial"/>
          <w:szCs w:val="20"/>
          <w:lang w:val="en-US"/>
        </w:rPr>
        <w:t>Undertaking research on service providers and/or IT equipment, making</w:t>
      </w:r>
      <w:r w:rsidRPr="00B115D6">
        <w:rPr>
          <w:rFonts w:cs="Arial"/>
          <w:szCs w:val="20"/>
          <w:lang w:val="en-US"/>
        </w:rPr>
        <w:t xml:space="preserve"> </w:t>
      </w:r>
      <w:r>
        <w:rPr>
          <w:rFonts w:cs="Arial"/>
          <w:szCs w:val="20"/>
          <w:lang w:val="en-US"/>
        </w:rPr>
        <w:t xml:space="preserve">appropriate </w:t>
      </w:r>
      <w:r w:rsidRPr="00B115D6">
        <w:rPr>
          <w:rFonts w:cs="Arial"/>
          <w:szCs w:val="20"/>
          <w:lang w:val="en-US"/>
        </w:rPr>
        <w:t>recommendations for procurement</w:t>
      </w:r>
      <w:r>
        <w:rPr>
          <w:rFonts w:cs="Arial"/>
          <w:szCs w:val="20"/>
          <w:lang w:val="en-US"/>
        </w:rPr>
        <w:t xml:space="preserve"> (which take into consideration fit with current Insall systems, ongoing support requirements and cost implications)</w:t>
      </w:r>
    </w:p>
    <w:p w14:paraId="365C9EA4" w14:textId="77777777" w:rsidR="00F339F1" w:rsidRPr="00B115D6" w:rsidRDefault="00F339F1" w:rsidP="00F339F1">
      <w:pPr>
        <w:numPr>
          <w:ilvl w:val="0"/>
          <w:numId w:val="4"/>
        </w:numPr>
        <w:spacing w:after="0"/>
        <w:ind w:left="360"/>
        <w:rPr>
          <w:rFonts w:cs="Arial"/>
          <w:szCs w:val="20"/>
          <w:lang w:val="en-US"/>
        </w:rPr>
      </w:pPr>
      <w:r>
        <w:rPr>
          <w:rFonts w:cs="Arial"/>
          <w:szCs w:val="20"/>
          <w:lang w:val="en-US"/>
        </w:rPr>
        <w:t>U</w:t>
      </w:r>
      <w:r w:rsidRPr="00B115D6">
        <w:rPr>
          <w:rFonts w:cs="Arial"/>
          <w:szCs w:val="20"/>
          <w:lang w:val="en-US"/>
        </w:rPr>
        <w:t xml:space="preserve">ndertaking all set up activities </w:t>
      </w:r>
      <w:r>
        <w:rPr>
          <w:rFonts w:cs="Arial"/>
          <w:szCs w:val="20"/>
          <w:lang w:val="en-US"/>
        </w:rPr>
        <w:t xml:space="preserve">as </w:t>
      </w:r>
      <w:r w:rsidRPr="00B115D6">
        <w:rPr>
          <w:rFonts w:cs="Arial"/>
          <w:szCs w:val="20"/>
          <w:lang w:val="en-US"/>
        </w:rPr>
        <w:t>required for new employees (PC Build and upgrade)</w:t>
      </w:r>
      <w:r>
        <w:rPr>
          <w:rFonts w:cs="Arial"/>
          <w:szCs w:val="20"/>
          <w:lang w:val="en-US"/>
        </w:rPr>
        <w:t xml:space="preserve"> in a timely manner </w:t>
      </w:r>
    </w:p>
    <w:p w14:paraId="1A3EC7CE" w14:textId="77777777" w:rsidR="00F339F1" w:rsidRPr="00176650" w:rsidRDefault="00F339F1" w:rsidP="00F339F1">
      <w:pPr>
        <w:numPr>
          <w:ilvl w:val="0"/>
          <w:numId w:val="4"/>
        </w:numPr>
        <w:spacing w:after="0"/>
        <w:ind w:left="360"/>
        <w:rPr>
          <w:rFonts w:cs="Arial"/>
          <w:szCs w:val="20"/>
        </w:rPr>
      </w:pPr>
      <w:r>
        <w:rPr>
          <w:rFonts w:cs="Arial"/>
          <w:szCs w:val="20"/>
        </w:rPr>
        <w:t>Undertaking ad-hoc</w:t>
      </w:r>
      <w:r w:rsidRPr="00176650">
        <w:rPr>
          <w:rFonts w:cs="Arial"/>
          <w:szCs w:val="20"/>
        </w:rPr>
        <w:t xml:space="preserve"> tasks </w:t>
      </w:r>
      <w:r>
        <w:rPr>
          <w:rFonts w:cs="Arial"/>
          <w:szCs w:val="20"/>
        </w:rPr>
        <w:t xml:space="preserve">which are relevant to your background and role </w:t>
      </w:r>
      <w:r w:rsidRPr="00176650">
        <w:rPr>
          <w:rFonts w:cs="Arial"/>
          <w:szCs w:val="20"/>
        </w:rPr>
        <w:t>as required</w:t>
      </w:r>
      <w:r>
        <w:rPr>
          <w:rFonts w:cs="Arial"/>
          <w:szCs w:val="20"/>
        </w:rPr>
        <w:t xml:space="preserve"> by the Practice</w:t>
      </w:r>
    </w:p>
    <w:p w14:paraId="7583F596" w14:textId="77777777" w:rsidR="00F339F1" w:rsidRPr="00394AE5" w:rsidRDefault="00F339F1" w:rsidP="00F339F1">
      <w:pPr>
        <w:numPr>
          <w:ilvl w:val="0"/>
          <w:numId w:val="5"/>
        </w:numPr>
        <w:tabs>
          <w:tab w:val="clear" w:pos="720"/>
        </w:tabs>
        <w:spacing w:after="0"/>
        <w:ind w:left="360"/>
        <w:rPr>
          <w:rFonts w:cs="Arial"/>
          <w:b/>
          <w:szCs w:val="20"/>
        </w:rPr>
      </w:pPr>
      <w:r w:rsidRPr="00394AE5">
        <w:rPr>
          <w:rFonts w:cs="Arial"/>
          <w:szCs w:val="20"/>
        </w:rPr>
        <w:t>At all times upholding the reputation and standing of the Practice</w:t>
      </w:r>
    </w:p>
    <w:p w14:paraId="62716DD5" w14:textId="77777777" w:rsidR="00F339F1" w:rsidRDefault="00F339F1" w:rsidP="00F339F1">
      <w:pPr>
        <w:rPr>
          <w:rFonts w:cs="Arial"/>
        </w:rPr>
      </w:pPr>
    </w:p>
    <w:p w14:paraId="7C324F99" w14:textId="3F029E16" w:rsidR="00F339F1" w:rsidRDefault="00661D55" w:rsidP="00F339F1">
      <w:pPr>
        <w:rPr>
          <w:rFonts w:cs="Arial"/>
        </w:rPr>
      </w:pPr>
      <w:r>
        <w:rPr>
          <w:rFonts w:cs="Arial"/>
          <w:b/>
          <w:szCs w:val="20"/>
        </w:rPr>
        <w:pict w14:anchorId="6E4243FB">
          <v:rect id="_x0000_i1027" style="width:0;height:1.5pt" o:hrstd="t" o:hr="t" fillcolor="#aca899" stroked="f"/>
        </w:pict>
      </w:r>
    </w:p>
    <w:p w14:paraId="31249459" w14:textId="77777777" w:rsidR="00F339F1" w:rsidRDefault="00F339F1" w:rsidP="00F339F1">
      <w:pPr>
        <w:ind w:left="0"/>
        <w:rPr>
          <w:rFonts w:cs="Arial"/>
          <w:b/>
          <w:szCs w:val="20"/>
        </w:rPr>
      </w:pPr>
      <w:r w:rsidRPr="000C7619">
        <w:rPr>
          <w:rFonts w:cs="Arial"/>
          <w:b/>
          <w:szCs w:val="20"/>
        </w:rPr>
        <w:lastRenderedPageBreak/>
        <w:t xml:space="preserve">Key Stakeholders </w:t>
      </w:r>
    </w:p>
    <w:p w14:paraId="635BE63C" w14:textId="77777777" w:rsidR="00F339F1" w:rsidRPr="000C7619" w:rsidRDefault="00F339F1" w:rsidP="00F339F1">
      <w:pPr>
        <w:rPr>
          <w:rFonts w:cs="Arial"/>
          <w:b/>
          <w:szCs w:val="20"/>
        </w:rPr>
      </w:pPr>
    </w:p>
    <w:p w14:paraId="579C65B6" w14:textId="77777777" w:rsidR="00F339F1" w:rsidRPr="00EB01B4" w:rsidRDefault="00F339F1" w:rsidP="00F339F1">
      <w:pPr>
        <w:numPr>
          <w:ilvl w:val="0"/>
          <w:numId w:val="5"/>
        </w:numPr>
        <w:tabs>
          <w:tab w:val="clear" w:pos="720"/>
        </w:tabs>
        <w:spacing w:after="0"/>
        <w:ind w:left="360"/>
        <w:rPr>
          <w:rFonts w:cs="Arial"/>
          <w:b/>
          <w:szCs w:val="20"/>
        </w:rPr>
      </w:pPr>
      <w:r>
        <w:rPr>
          <w:rFonts w:cs="Arial"/>
          <w:szCs w:val="20"/>
        </w:rPr>
        <w:t>You will work with colleagues across all offices, and external service providers (Microsoft, Dell etc).</w:t>
      </w:r>
    </w:p>
    <w:p w14:paraId="25F6CFC2" w14:textId="77777777" w:rsidR="00F339F1" w:rsidRDefault="00F339F1" w:rsidP="00F339F1">
      <w:pPr>
        <w:rPr>
          <w:rFonts w:cs="Arial"/>
        </w:rPr>
      </w:pPr>
    </w:p>
    <w:p w14:paraId="088D1AC0" w14:textId="77777777" w:rsidR="00F339F1" w:rsidRPr="0001037F" w:rsidRDefault="00661D55" w:rsidP="00F339F1">
      <w:pPr>
        <w:rPr>
          <w:rFonts w:cs="Arial"/>
        </w:rPr>
      </w:pPr>
      <w:r>
        <w:rPr>
          <w:rFonts w:cs="Arial"/>
          <w:b/>
          <w:szCs w:val="20"/>
        </w:rPr>
        <w:pict w14:anchorId="7F36E612">
          <v:rect id="_x0000_i1028" style="width:0;height:1.5pt" o:hrstd="t" o:hr="t" fillcolor="#aca899" stroked="f"/>
        </w:pict>
      </w:r>
    </w:p>
    <w:p w14:paraId="2847DFFD" w14:textId="77777777" w:rsidR="00F339F1" w:rsidRPr="00245702" w:rsidRDefault="00F339F1" w:rsidP="00F339F1">
      <w:pPr>
        <w:spacing w:before="120" w:after="120" w:line="26" w:lineRule="atLeast"/>
        <w:ind w:left="0"/>
        <w:rPr>
          <w:rFonts w:cs="Arial"/>
          <w:b/>
          <w:szCs w:val="20"/>
          <w:u w:val="single"/>
        </w:rPr>
      </w:pPr>
      <w:r w:rsidRPr="00245702">
        <w:rPr>
          <w:rFonts w:cs="Arial"/>
          <w:b/>
          <w:szCs w:val="20"/>
          <w:u w:val="single"/>
        </w:rPr>
        <w:t xml:space="preserve">Candidate Profile </w:t>
      </w:r>
    </w:p>
    <w:p w14:paraId="6868B524" w14:textId="77777777" w:rsidR="00F339F1" w:rsidRPr="00ED6455" w:rsidRDefault="00F339F1" w:rsidP="00F339F1">
      <w:pPr>
        <w:tabs>
          <w:tab w:val="left" w:pos="2268"/>
        </w:tabs>
        <w:ind w:left="0"/>
        <w:rPr>
          <w:rFonts w:cs="Arial"/>
          <w:b/>
          <w:bCs/>
          <w:szCs w:val="20"/>
          <w:u w:val="single"/>
        </w:rPr>
      </w:pPr>
      <w:r w:rsidRPr="00ED6455">
        <w:rPr>
          <w:rFonts w:cs="Arial"/>
          <w:b/>
          <w:bCs/>
          <w:szCs w:val="20"/>
          <w:u w:val="single"/>
        </w:rPr>
        <w:t xml:space="preserve">Qualifications, Skills and Experience required (essential): </w:t>
      </w:r>
    </w:p>
    <w:p w14:paraId="13FA03D1" w14:textId="77777777" w:rsidR="00F339F1" w:rsidRPr="00FA0849" w:rsidRDefault="00F339F1" w:rsidP="00F339F1">
      <w:pPr>
        <w:tabs>
          <w:tab w:val="left" w:pos="2268"/>
        </w:tabs>
        <w:rPr>
          <w:rFonts w:cs="Arial"/>
          <w:b/>
          <w:szCs w:val="20"/>
          <w:u w:val="single"/>
        </w:rPr>
      </w:pPr>
    </w:p>
    <w:p w14:paraId="79712551" w14:textId="77777777" w:rsidR="00F339F1" w:rsidRPr="00FA0849" w:rsidRDefault="00F339F1" w:rsidP="00F339F1">
      <w:pPr>
        <w:tabs>
          <w:tab w:val="left" w:pos="2268"/>
        </w:tabs>
        <w:ind w:left="0"/>
        <w:rPr>
          <w:rFonts w:cs="Arial"/>
          <w:szCs w:val="20"/>
        </w:rPr>
      </w:pPr>
      <w:r>
        <w:rPr>
          <w:rFonts w:cs="Arial"/>
          <w:szCs w:val="20"/>
        </w:rPr>
        <w:t>You w</w:t>
      </w:r>
      <w:r w:rsidRPr="00FA0849">
        <w:rPr>
          <w:rFonts w:cs="Arial"/>
          <w:szCs w:val="20"/>
        </w:rPr>
        <w:t>ill:</w:t>
      </w:r>
    </w:p>
    <w:p w14:paraId="04B17DB4" w14:textId="77777777" w:rsidR="00F339F1" w:rsidRPr="00B115D6" w:rsidRDefault="00F339F1" w:rsidP="00F339F1">
      <w:pPr>
        <w:rPr>
          <w:rFonts w:cs="Arial"/>
          <w:szCs w:val="20"/>
          <w:lang w:val="en-US"/>
        </w:rPr>
      </w:pPr>
    </w:p>
    <w:p w14:paraId="0A132D62" w14:textId="77777777" w:rsidR="000F6FBE" w:rsidRPr="000F6FBE" w:rsidRDefault="000F6FBE" w:rsidP="000F6FBE">
      <w:pPr>
        <w:numPr>
          <w:ilvl w:val="0"/>
          <w:numId w:val="6"/>
        </w:numPr>
        <w:spacing w:after="0"/>
        <w:rPr>
          <w:rFonts w:cs="Arial"/>
          <w:szCs w:val="20"/>
          <w:lang w:val="en-US"/>
        </w:rPr>
      </w:pPr>
      <w:r w:rsidRPr="000F6FBE">
        <w:rPr>
          <w:rFonts w:cs="Arial"/>
          <w:szCs w:val="20"/>
          <w:lang w:val="en-US"/>
        </w:rPr>
        <w:t>Have excellent hardware and software technical knowledge with proven IT industry experience in a 1st-line support role.</w:t>
      </w:r>
    </w:p>
    <w:p w14:paraId="1CC0B9C2" w14:textId="77777777" w:rsidR="000F6FBE" w:rsidRPr="000F6FBE" w:rsidRDefault="000F6FBE" w:rsidP="000F6FBE">
      <w:pPr>
        <w:pStyle w:val="ListParagraph"/>
        <w:numPr>
          <w:ilvl w:val="0"/>
          <w:numId w:val="6"/>
        </w:numPr>
        <w:tabs>
          <w:tab w:val="left" w:pos="2268"/>
        </w:tabs>
        <w:rPr>
          <w:rFonts w:cs="Arial"/>
          <w:szCs w:val="20"/>
          <w:lang w:val="en-US"/>
        </w:rPr>
      </w:pPr>
      <w:r w:rsidRPr="000F6FBE">
        <w:rPr>
          <w:rFonts w:cs="Arial"/>
          <w:szCs w:val="20"/>
          <w:lang w:val="en-US"/>
        </w:rPr>
        <w:t>Software – Windows 10, Windows Server 2012 and above, Active Directory/Azure Active Directory, Office 365, Microsoft Teams, Backup Exec.</w:t>
      </w:r>
    </w:p>
    <w:p w14:paraId="28A300F3" w14:textId="77777777" w:rsidR="000F6FBE" w:rsidRPr="000F6FBE" w:rsidRDefault="000F6FBE" w:rsidP="000F6FBE">
      <w:pPr>
        <w:pStyle w:val="ListParagraph"/>
        <w:numPr>
          <w:ilvl w:val="0"/>
          <w:numId w:val="6"/>
        </w:numPr>
        <w:tabs>
          <w:tab w:val="left" w:pos="2268"/>
        </w:tabs>
        <w:rPr>
          <w:rFonts w:cs="Arial"/>
          <w:szCs w:val="20"/>
          <w:lang w:val="en-US"/>
        </w:rPr>
      </w:pPr>
      <w:r w:rsidRPr="000F6FBE">
        <w:rPr>
          <w:rFonts w:cs="Arial"/>
          <w:szCs w:val="20"/>
          <w:lang w:val="en-US"/>
        </w:rPr>
        <w:t>Have experience of providing support relating to AD, DNS, DHCP and GPO.</w:t>
      </w:r>
    </w:p>
    <w:p w14:paraId="106829F8" w14:textId="77777777" w:rsidR="000F6FBE" w:rsidRPr="000F6FBE" w:rsidRDefault="000F6FBE" w:rsidP="000F6FBE">
      <w:pPr>
        <w:pStyle w:val="ListParagraph"/>
        <w:numPr>
          <w:ilvl w:val="0"/>
          <w:numId w:val="6"/>
        </w:numPr>
        <w:tabs>
          <w:tab w:val="left" w:pos="2268"/>
        </w:tabs>
        <w:rPr>
          <w:rFonts w:cs="Arial"/>
          <w:szCs w:val="20"/>
          <w:lang w:val="en-US"/>
        </w:rPr>
      </w:pPr>
      <w:r w:rsidRPr="000F6FBE">
        <w:rPr>
          <w:rFonts w:cs="Arial"/>
          <w:szCs w:val="20"/>
          <w:lang w:val="en-US"/>
        </w:rPr>
        <w:t>Have general knowledge of TCP/IP and networking technologies</w:t>
      </w:r>
    </w:p>
    <w:p w14:paraId="071ED1B5" w14:textId="77777777" w:rsidR="000F6FBE" w:rsidRPr="000F6FBE" w:rsidRDefault="000F6FBE" w:rsidP="000F6FBE">
      <w:pPr>
        <w:numPr>
          <w:ilvl w:val="0"/>
          <w:numId w:val="6"/>
        </w:numPr>
        <w:spacing w:after="0"/>
        <w:rPr>
          <w:rFonts w:cs="Arial"/>
          <w:szCs w:val="20"/>
          <w:lang w:val="en-US"/>
        </w:rPr>
      </w:pPr>
      <w:r w:rsidRPr="000F6FBE">
        <w:rPr>
          <w:rFonts w:cs="Arial"/>
          <w:szCs w:val="20"/>
          <w:lang w:val="en-US"/>
        </w:rPr>
        <w:t xml:space="preserve">Hardware – Servers, Desktops, Laptops, Android mobile devices, </w:t>
      </w:r>
      <w:proofErr w:type="gramStart"/>
      <w:r w:rsidRPr="000F6FBE">
        <w:rPr>
          <w:rFonts w:cs="Arial"/>
          <w:szCs w:val="20"/>
          <w:lang w:val="en-US"/>
        </w:rPr>
        <w:t>switches</w:t>
      </w:r>
      <w:proofErr w:type="gramEnd"/>
      <w:r w:rsidRPr="000F6FBE">
        <w:rPr>
          <w:rFonts w:cs="Arial"/>
          <w:szCs w:val="20"/>
          <w:lang w:val="en-US"/>
        </w:rPr>
        <w:t xml:space="preserve"> and routers.</w:t>
      </w:r>
    </w:p>
    <w:p w14:paraId="445FD296" w14:textId="77777777" w:rsidR="000F6FBE" w:rsidRPr="000F6FBE" w:rsidRDefault="000F6FBE" w:rsidP="000F6FBE">
      <w:pPr>
        <w:numPr>
          <w:ilvl w:val="0"/>
          <w:numId w:val="6"/>
        </w:numPr>
        <w:spacing w:after="0"/>
        <w:rPr>
          <w:rFonts w:cs="Arial"/>
          <w:b/>
          <w:szCs w:val="20"/>
        </w:rPr>
      </w:pPr>
      <w:r w:rsidRPr="000F6FBE">
        <w:rPr>
          <w:rFonts w:cs="Arial"/>
        </w:rPr>
        <w:t>Technical documentation skills.</w:t>
      </w:r>
    </w:p>
    <w:p w14:paraId="2B1EA96C" w14:textId="77777777" w:rsidR="000F6FBE" w:rsidRPr="000F6FBE" w:rsidRDefault="000F6FBE" w:rsidP="000F6FBE">
      <w:pPr>
        <w:numPr>
          <w:ilvl w:val="0"/>
          <w:numId w:val="6"/>
        </w:numPr>
        <w:spacing w:after="0"/>
        <w:rPr>
          <w:rFonts w:cs="Arial"/>
          <w:szCs w:val="20"/>
          <w:lang w:val="en-US"/>
        </w:rPr>
      </w:pPr>
      <w:r w:rsidRPr="000F6FBE">
        <w:rPr>
          <w:rFonts w:cs="Arial"/>
          <w:szCs w:val="20"/>
          <w:lang w:val="en-US"/>
        </w:rPr>
        <w:t>Have excellent interpersonal and communication ability, both written and verbal.</w:t>
      </w:r>
    </w:p>
    <w:p w14:paraId="52566169" w14:textId="77777777" w:rsidR="000F6FBE" w:rsidRPr="000F6FBE" w:rsidRDefault="000F6FBE" w:rsidP="000F6FBE">
      <w:pPr>
        <w:numPr>
          <w:ilvl w:val="0"/>
          <w:numId w:val="6"/>
        </w:numPr>
        <w:spacing w:after="0"/>
        <w:rPr>
          <w:rFonts w:cs="Arial"/>
          <w:szCs w:val="20"/>
          <w:lang w:val="en-US"/>
        </w:rPr>
      </w:pPr>
      <w:r w:rsidRPr="000F6FBE">
        <w:rPr>
          <w:rFonts w:cs="Arial"/>
          <w:szCs w:val="20"/>
          <w:lang w:val="en-US"/>
        </w:rPr>
        <w:t>Have a willing and helpful nature.</w:t>
      </w:r>
    </w:p>
    <w:p w14:paraId="56E3D66E" w14:textId="77777777" w:rsidR="000F6FBE" w:rsidRPr="000F6FBE" w:rsidRDefault="000F6FBE" w:rsidP="000F6FBE">
      <w:pPr>
        <w:numPr>
          <w:ilvl w:val="0"/>
          <w:numId w:val="6"/>
        </w:numPr>
        <w:spacing w:after="0"/>
        <w:rPr>
          <w:rFonts w:cs="Arial"/>
          <w:szCs w:val="20"/>
        </w:rPr>
      </w:pPr>
      <w:r w:rsidRPr="000F6FBE">
        <w:rPr>
          <w:rFonts w:cs="Arial"/>
          <w:szCs w:val="20"/>
          <w:lang w:val="en-US"/>
        </w:rPr>
        <w:t>Be willing to travel to other offices as and when required.</w:t>
      </w:r>
    </w:p>
    <w:p w14:paraId="6539FB2B" w14:textId="77777777" w:rsidR="00F339F1" w:rsidRPr="000F6FBE" w:rsidRDefault="00F339F1" w:rsidP="00F339F1">
      <w:pPr>
        <w:spacing w:after="0"/>
        <w:ind w:left="0"/>
        <w:rPr>
          <w:rFonts w:cs="Arial"/>
          <w:szCs w:val="20"/>
        </w:rPr>
      </w:pPr>
    </w:p>
    <w:p w14:paraId="7C65955B" w14:textId="77777777" w:rsidR="00F339F1" w:rsidRDefault="00F339F1" w:rsidP="00F339F1">
      <w:pPr>
        <w:tabs>
          <w:tab w:val="left" w:pos="2268"/>
        </w:tabs>
        <w:rPr>
          <w:rFonts w:cs="Arial"/>
          <w:szCs w:val="20"/>
        </w:rPr>
      </w:pPr>
    </w:p>
    <w:p w14:paraId="601FC41C" w14:textId="77777777" w:rsidR="00F339F1" w:rsidRPr="00ED6455" w:rsidRDefault="00F339F1" w:rsidP="00F339F1">
      <w:pPr>
        <w:tabs>
          <w:tab w:val="left" w:pos="2268"/>
        </w:tabs>
        <w:ind w:left="0"/>
        <w:rPr>
          <w:rFonts w:cs="Arial"/>
          <w:b/>
          <w:bCs/>
          <w:szCs w:val="20"/>
          <w:u w:val="single"/>
        </w:rPr>
      </w:pPr>
      <w:r w:rsidRPr="00ED6455">
        <w:rPr>
          <w:rFonts w:cs="Arial"/>
          <w:b/>
          <w:bCs/>
          <w:szCs w:val="20"/>
          <w:u w:val="single"/>
        </w:rPr>
        <w:t>Qualifications, Skills and Experience required (desirable):</w:t>
      </w:r>
    </w:p>
    <w:p w14:paraId="3DB35059" w14:textId="77777777" w:rsidR="00F339F1" w:rsidRPr="00ED6455" w:rsidRDefault="00F339F1" w:rsidP="00F339F1">
      <w:pPr>
        <w:tabs>
          <w:tab w:val="left" w:pos="2268"/>
        </w:tabs>
        <w:rPr>
          <w:rFonts w:cs="Arial"/>
          <w:b/>
          <w:bCs/>
          <w:szCs w:val="20"/>
        </w:rPr>
      </w:pPr>
    </w:p>
    <w:p w14:paraId="231E2892" w14:textId="77777777" w:rsidR="00F339F1" w:rsidRPr="00FA0849" w:rsidRDefault="00F339F1" w:rsidP="00F339F1">
      <w:pPr>
        <w:tabs>
          <w:tab w:val="left" w:pos="2268"/>
        </w:tabs>
        <w:ind w:left="0"/>
        <w:rPr>
          <w:rFonts w:cs="Arial"/>
          <w:szCs w:val="20"/>
        </w:rPr>
      </w:pPr>
      <w:r>
        <w:rPr>
          <w:rFonts w:cs="Arial"/>
          <w:szCs w:val="20"/>
        </w:rPr>
        <w:t>You will i</w:t>
      </w:r>
      <w:r w:rsidRPr="00FA0849">
        <w:rPr>
          <w:rFonts w:cs="Arial"/>
          <w:szCs w:val="20"/>
        </w:rPr>
        <w:t>deally</w:t>
      </w:r>
      <w:r>
        <w:rPr>
          <w:rFonts w:cs="Arial"/>
          <w:szCs w:val="20"/>
        </w:rPr>
        <w:t xml:space="preserve"> have experience of working with</w:t>
      </w:r>
      <w:r w:rsidRPr="00FA0849">
        <w:rPr>
          <w:rFonts w:cs="Arial"/>
          <w:szCs w:val="20"/>
        </w:rPr>
        <w:t>:</w:t>
      </w:r>
    </w:p>
    <w:p w14:paraId="57073265" w14:textId="77777777" w:rsidR="00F339F1" w:rsidRPr="00FA0849" w:rsidRDefault="00F339F1" w:rsidP="00F339F1">
      <w:pPr>
        <w:tabs>
          <w:tab w:val="left" w:pos="2268"/>
        </w:tabs>
        <w:rPr>
          <w:rFonts w:cs="Arial"/>
          <w:szCs w:val="20"/>
        </w:rPr>
      </w:pPr>
    </w:p>
    <w:p w14:paraId="4A251FDD" w14:textId="2D862644" w:rsidR="00F339F1" w:rsidRDefault="000F6FBE" w:rsidP="00F339F1">
      <w:pPr>
        <w:numPr>
          <w:ilvl w:val="0"/>
          <w:numId w:val="7"/>
        </w:numPr>
        <w:tabs>
          <w:tab w:val="left" w:pos="2268"/>
        </w:tabs>
        <w:spacing w:after="0"/>
        <w:rPr>
          <w:rFonts w:cs="Arial"/>
          <w:szCs w:val="20"/>
        </w:rPr>
      </w:pPr>
      <w:r>
        <w:rPr>
          <w:rFonts w:cs="Arial"/>
          <w:szCs w:val="20"/>
        </w:rPr>
        <w:t>Cisco Networking</w:t>
      </w:r>
    </w:p>
    <w:p w14:paraId="0D442C97" w14:textId="77777777" w:rsidR="00F339F1" w:rsidRDefault="00F339F1" w:rsidP="00F339F1">
      <w:pPr>
        <w:numPr>
          <w:ilvl w:val="0"/>
          <w:numId w:val="7"/>
        </w:numPr>
        <w:tabs>
          <w:tab w:val="left" w:pos="2268"/>
        </w:tabs>
        <w:spacing w:after="0"/>
        <w:rPr>
          <w:rFonts w:cs="Arial"/>
          <w:szCs w:val="20"/>
        </w:rPr>
      </w:pPr>
      <w:r>
        <w:rPr>
          <w:rFonts w:cs="Arial"/>
          <w:szCs w:val="20"/>
        </w:rPr>
        <w:t>InDesign</w:t>
      </w:r>
    </w:p>
    <w:p w14:paraId="0B6F6564" w14:textId="77777777" w:rsidR="00F339F1" w:rsidRDefault="00F339F1" w:rsidP="00F339F1">
      <w:pPr>
        <w:numPr>
          <w:ilvl w:val="0"/>
          <w:numId w:val="7"/>
        </w:numPr>
        <w:tabs>
          <w:tab w:val="left" w:pos="2268"/>
        </w:tabs>
        <w:spacing w:after="0"/>
        <w:rPr>
          <w:rFonts w:cs="Arial"/>
          <w:szCs w:val="20"/>
        </w:rPr>
      </w:pPr>
      <w:r>
        <w:rPr>
          <w:rFonts w:cs="Arial"/>
          <w:szCs w:val="20"/>
        </w:rPr>
        <w:t>AutoCAD</w:t>
      </w:r>
    </w:p>
    <w:p w14:paraId="4B915A36" w14:textId="77777777" w:rsidR="00F339F1" w:rsidRDefault="00F339F1" w:rsidP="00F339F1">
      <w:pPr>
        <w:numPr>
          <w:ilvl w:val="0"/>
          <w:numId w:val="7"/>
        </w:numPr>
        <w:tabs>
          <w:tab w:val="left" w:pos="2268"/>
        </w:tabs>
        <w:spacing w:after="0"/>
        <w:rPr>
          <w:rFonts w:cs="Arial"/>
          <w:szCs w:val="20"/>
        </w:rPr>
      </w:pPr>
      <w:r>
        <w:rPr>
          <w:rFonts w:cs="Arial"/>
          <w:szCs w:val="20"/>
        </w:rPr>
        <w:t xml:space="preserve">Revit </w:t>
      </w:r>
    </w:p>
    <w:p w14:paraId="223E9BE4" w14:textId="77777777" w:rsidR="00F339F1" w:rsidRDefault="00F339F1" w:rsidP="00F339F1">
      <w:pPr>
        <w:tabs>
          <w:tab w:val="left" w:pos="2268"/>
        </w:tabs>
        <w:spacing w:after="0"/>
        <w:ind w:left="0"/>
        <w:rPr>
          <w:rFonts w:cs="Arial"/>
          <w:szCs w:val="20"/>
        </w:rPr>
      </w:pPr>
    </w:p>
    <w:p w14:paraId="56EF3E3D" w14:textId="77777777" w:rsidR="00F339F1" w:rsidRDefault="00F339F1" w:rsidP="00F339F1">
      <w:pPr>
        <w:tabs>
          <w:tab w:val="left" w:pos="2268"/>
        </w:tabs>
        <w:rPr>
          <w:rFonts w:cs="Arial"/>
          <w:szCs w:val="20"/>
        </w:rPr>
      </w:pPr>
    </w:p>
    <w:p w14:paraId="33337DC8" w14:textId="77777777" w:rsidR="00F339F1" w:rsidRPr="000C7619" w:rsidRDefault="00661D55" w:rsidP="00F339F1">
      <w:pPr>
        <w:spacing w:before="120" w:after="120" w:line="26" w:lineRule="atLeast"/>
        <w:rPr>
          <w:rFonts w:cs="Arial"/>
        </w:rPr>
      </w:pPr>
      <w:r>
        <w:rPr>
          <w:rFonts w:cs="Arial"/>
          <w:b/>
          <w:szCs w:val="20"/>
        </w:rPr>
        <w:pict w14:anchorId="78254456">
          <v:rect id="_x0000_i1029" style="width:0;height:1.5pt" o:hrstd="t" o:hr="t" fillcolor="#aca899" stroked="f"/>
        </w:pict>
      </w:r>
    </w:p>
    <w:p w14:paraId="596D3068" w14:textId="77777777" w:rsidR="00F339F1" w:rsidRPr="009C4056" w:rsidRDefault="00F339F1" w:rsidP="00F339F1">
      <w:pPr>
        <w:ind w:left="0"/>
        <w:jc w:val="both"/>
        <w:rPr>
          <w:rFonts w:cs="Arial"/>
          <w:szCs w:val="20"/>
        </w:rPr>
      </w:pPr>
      <w:r w:rsidRPr="009C4056">
        <w:rPr>
          <w:rFonts w:cs="Arial"/>
          <w:szCs w:val="20"/>
        </w:rPr>
        <w:t xml:space="preserve">To apply for this role, please send an up-to-date copy of your CV along with a covering letter to </w:t>
      </w:r>
      <w:hyperlink r:id="rId8" w:tooltip="mailto:supportrecruitment@insall-architects.co.uk" w:history="1">
        <w:r>
          <w:rPr>
            <w:rStyle w:val="Hyperlink"/>
            <w:rFonts w:cs="Arial"/>
            <w:szCs w:val="20"/>
          </w:rPr>
          <w:t>erica.bomphrey</w:t>
        </w:r>
        <w:r w:rsidRPr="009C4056">
          <w:rPr>
            <w:rStyle w:val="Hyperlink"/>
            <w:rFonts w:cs="Arial"/>
            <w:szCs w:val="20"/>
          </w:rPr>
          <w:t>@insall-architects.co.uk</w:t>
        </w:r>
      </w:hyperlink>
      <w:r w:rsidRPr="009C4056">
        <w:rPr>
          <w:rFonts w:cs="Arial"/>
          <w:szCs w:val="20"/>
        </w:rPr>
        <w:t xml:space="preserve"> </w:t>
      </w:r>
    </w:p>
    <w:p w14:paraId="4CE6DBF3" w14:textId="77777777" w:rsidR="00F339F1" w:rsidRPr="009C4056" w:rsidRDefault="00F339F1" w:rsidP="00F339F1">
      <w:pPr>
        <w:jc w:val="both"/>
        <w:rPr>
          <w:rFonts w:cs="Arial"/>
          <w:szCs w:val="20"/>
        </w:rPr>
      </w:pPr>
    </w:p>
    <w:p w14:paraId="4F90CEC5" w14:textId="77777777" w:rsidR="00F339F1" w:rsidRDefault="00F339F1" w:rsidP="00F339F1">
      <w:pPr>
        <w:ind w:left="0"/>
        <w:jc w:val="both"/>
        <w:rPr>
          <w:rFonts w:cs="Arial"/>
          <w:szCs w:val="20"/>
        </w:rPr>
      </w:pPr>
      <w:smartTag w:uri="urn:schemas-microsoft-com:office:smarttags" w:element="PersonName">
        <w:r w:rsidRPr="009C4056">
          <w:rPr>
            <w:rFonts w:cs="Arial"/>
            <w:szCs w:val="20"/>
          </w:rPr>
          <w:t>Donald Insall</w:t>
        </w:r>
      </w:smartTag>
      <w:r w:rsidRPr="009C4056">
        <w:rPr>
          <w:rFonts w:cs="Arial"/>
          <w:szCs w:val="20"/>
        </w:rPr>
        <w:t xml:space="preserve"> Associates is an Equal Opportunities employer and positively encourages applications from suitably qualified and eligible candidates regardless of sex, race, disability, age, sexual orientation, gender reassignment, religion or belief, marital status, or pregnancy and maternity.</w:t>
      </w:r>
    </w:p>
    <w:p w14:paraId="01593F13" w14:textId="77777777" w:rsidR="00F339F1" w:rsidRDefault="00F339F1" w:rsidP="00F339F1">
      <w:pPr>
        <w:jc w:val="both"/>
        <w:rPr>
          <w:rFonts w:cs="Arial"/>
          <w:szCs w:val="20"/>
        </w:rPr>
      </w:pPr>
    </w:p>
    <w:p w14:paraId="57D577C5" w14:textId="77777777" w:rsidR="00F339F1" w:rsidRPr="00740BA0" w:rsidRDefault="00F339F1" w:rsidP="00F339F1">
      <w:pPr>
        <w:ind w:left="0"/>
        <w:jc w:val="both"/>
        <w:rPr>
          <w:rFonts w:cs="Arial"/>
        </w:rPr>
      </w:pPr>
      <w:r>
        <w:rPr>
          <w:rFonts w:cs="Arial"/>
          <w:szCs w:val="20"/>
        </w:rPr>
        <w:t>All employees of the Practice are responsible for monitoring their own Health and Safety at work and are expected to maintain the same duty of care towards their co-workers.</w:t>
      </w:r>
    </w:p>
    <w:p w14:paraId="33609F6E" w14:textId="77777777" w:rsidR="00F339F1" w:rsidRPr="00AA0835" w:rsidRDefault="00F339F1" w:rsidP="00F339F1"/>
    <w:p w14:paraId="59BEABE0" w14:textId="4EBFD0B4" w:rsidR="005A5131" w:rsidRPr="00F339F1" w:rsidRDefault="005A5131" w:rsidP="00F339F1"/>
    <w:sectPr w:rsidR="005A5131" w:rsidRPr="00F339F1" w:rsidSect="000A123B">
      <w:headerReference w:type="default" r:id="rId9"/>
      <w:footerReference w:type="default" r:id="rId10"/>
      <w:headerReference w:type="first" r:id="rId11"/>
      <w:pgSz w:w="11906" w:h="16838" w:code="9"/>
      <w:pgMar w:top="2268" w:right="1843"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73077" w14:textId="77777777" w:rsidR="00661D55" w:rsidRDefault="00661D55" w:rsidP="00077CC4">
      <w:pPr>
        <w:spacing w:after="0"/>
      </w:pPr>
      <w:r>
        <w:separator/>
      </w:r>
    </w:p>
  </w:endnote>
  <w:endnote w:type="continuationSeparator" w:id="0">
    <w:p w14:paraId="6C02E528" w14:textId="77777777" w:rsidR="00661D55" w:rsidRDefault="00661D55" w:rsidP="00077C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DCEA" w14:textId="77777777" w:rsidR="00460F36" w:rsidRDefault="001D6383" w:rsidP="001D6383">
    <w:pPr>
      <w:pStyle w:val="Footer"/>
      <w:tabs>
        <w:tab w:val="clear" w:pos="4513"/>
        <w:tab w:val="clear" w:pos="9026"/>
        <w:tab w:val="left" w:pos="1966"/>
      </w:tabs>
      <w:ind w:left="567"/>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961F5" w14:textId="77777777" w:rsidR="00661D55" w:rsidRDefault="00661D55" w:rsidP="00077CC4">
      <w:pPr>
        <w:spacing w:after="0"/>
      </w:pPr>
      <w:r>
        <w:separator/>
      </w:r>
    </w:p>
  </w:footnote>
  <w:footnote w:type="continuationSeparator" w:id="0">
    <w:p w14:paraId="11357CBB" w14:textId="77777777" w:rsidR="00661D55" w:rsidRDefault="00661D55" w:rsidP="00077C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2F0D" w14:textId="77777777" w:rsidR="00077CC4" w:rsidRDefault="00874643" w:rsidP="00077CC4">
    <w:pPr>
      <w:pStyle w:val="NoSpacing"/>
      <w:ind w:left="0"/>
    </w:pPr>
    <w:r>
      <w:rPr>
        <w:noProof/>
        <w:lang w:eastAsia="en-GB"/>
      </w:rPr>
      <w:drawing>
        <wp:anchor distT="0" distB="0" distL="114300" distR="114300" simplePos="0" relativeHeight="251657216" behindDoc="1" locked="0" layoutInCell="1" allowOverlap="1" wp14:anchorId="78F7B910" wp14:editId="52839120">
          <wp:simplePos x="0" y="0"/>
          <wp:positionH relativeFrom="page">
            <wp:posOffset>0</wp:posOffset>
          </wp:positionH>
          <wp:positionV relativeFrom="page">
            <wp:posOffset>4467</wp:posOffset>
          </wp:positionV>
          <wp:extent cx="7599680" cy="107498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A letterhead - final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99680" cy="10749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3C5D2" w14:textId="77777777" w:rsidR="00DC7F35" w:rsidRDefault="00DC7F35">
    <w:pPr>
      <w:pStyle w:val="Header"/>
    </w:pPr>
    <w:r>
      <w:rPr>
        <w:noProof/>
        <w:lang w:eastAsia="en-GB"/>
      </w:rPr>
      <w:drawing>
        <wp:anchor distT="0" distB="0" distL="114300" distR="114300" simplePos="0" relativeHeight="251658240" behindDoc="1" locked="0" layoutInCell="1" allowOverlap="1" wp14:anchorId="1C634B46" wp14:editId="284B7D52">
          <wp:simplePos x="0" y="0"/>
          <wp:positionH relativeFrom="column">
            <wp:posOffset>-922866</wp:posOffset>
          </wp:positionH>
          <wp:positionV relativeFrom="paragraph">
            <wp:posOffset>-450215</wp:posOffset>
          </wp:positionV>
          <wp:extent cx="7577630" cy="10718682"/>
          <wp:effectExtent l="0" t="0" r="444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10 Templates\02 Letterhead\Letterhead artwork (Damon)\PNGs for letterhead backs\2018\2018 Letterhead London.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77630" cy="107186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33853"/>
    <w:multiLevelType w:val="hybridMultilevel"/>
    <w:tmpl w:val="3C7824FC"/>
    <w:lvl w:ilvl="0" w:tplc="1006F6E4">
      <w:start w:val="1"/>
      <w:numFmt w:val="bullet"/>
      <w:pStyle w:val="DIABullet"/>
      <w:lvlText w:val=""/>
      <w:lvlJc w:val="left"/>
      <w:pPr>
        <w:ind w:left="2061" w:hanging="360"/>
      </w:pPr>
      <w:rPr>
        <w:rFonts w:ascii="Wingdings" w:hAnsi="Wingdings" w:hint="default"/>
        <w:color w:val="auto"/>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68B0A69"/>
    <w:multiLevelType w:val="multilevel"/>
    <w:tmpl w:val="31781EA0"/>
    <w:styleLink w:val="Style1"/>
    <w:lvl w:ilvl="0">
      <w:start w:val="1"/>
      <w:numFmt w:val="decimal"/>
      <w:pStyle w:val="DIAHeading1"/>
      <w:lvlText w:val="%1."/>
      <w:lvlJc w:val="left"/>
      <w:pPr>
        <w:tabs>
          <w:tab w:val="num" w:pos="3969"/>
        </w:tabs>
        <w:ind w:left="0" w:firstLine="0"/>
      </w:pPr>
      <w:rPr>
        <w:rFonts w:ascii="Arial" w:hAnsi="Arial" w:cs="Times New Roman" w:hint="default"/>
        <w:b w:val="0"/>
        <w:i w:val="0"/>
        <w:color w:val="485476"/>
        <w:sz w:val="28"/>
      </w:rPr>
    </w:lvl>
    <w:lvl w:ilvl="1">
      <w:start w:val="1"/>
      <w:numFmt w:val="decimal"/>
      <w:pStyle w:val="DIAHeading2"/>
      <w:lvlText w:val="%1.%2"/>
      <w:lvlJc w:val="left"/>
      <w:pPr>
        <w:tabs>
          <w:tab w:val="num" w:pos="3969"/>
        </w:tabs>
        <w:ind w:left="0" w:firstLine="0"/>
      </w:pPr>
      <w:rPr>
        <w:rFonts w:ascii="Arial" w:hAnsi="Arial" w:cs="Times New Roman" w:hint="default"/>
        <w:b w:val="0"/>
        <w:i w:val="0"/>
        <w:color w:val="485476"/>
        <w:spacing w:val="0"/>
        <w:w w:val="100"/>
        <w:position w:val="0"/>
        <w:sz w:val="24"/>
      </w:rPr>
    </w:lvl>
    <w:lvl w:ilvl="2">
      <w:start w:val="1"/>
      <w:numFmt w:val="decimal"/>
      <w:pStyle w:val="DIAHeading3"/>
      <w:lvlText w:val="%1.%2.%3"/>
      <w:lvlJc w:val="left"/>
      <w:pPr>
        <w:tabs>
          <w:tab w:val="num" w:pos="3969"/>
        </w:tabs>
        <w:ind w:left="0" w:firstLine="0"/>
      </w:pPr>
      <w:rPr>
        <w:rFonts w:ascii="Arial" w:hAnsi="Arial" w:cs="Times New Roman" w:hint="default"/>
        <w:b w:val="0"/>
        <w:i w:val="0"/>
        <w:color w:val="485476"/>
        <w:sz w:val="18"/>
      </w:rPr>
    </w:lvl>
    <w:lvl w:ilvl="3">
      <w:start w:val="1"/>
      <w:numFmt w:val="decimal"/>
      <w:lvlText w:val="%1.%2.%3.%4."/>
      <w:lvlJc w:val="left"/>
      <w:pPr>
        <w:tabs>
          <w:tab w:val="num" w:pos="3969"/>
        </w:tabs>
        <w:ind w:left="0" w:firstLine="0"/>
      </w:pPr>
    </w:lvl>
    <w:lvl w:ilvl="4">
      <w:start w:val="1"/>
      <w:numFmt w:val="decimal"/>
      <w:lvlText w:val="%1.%2.%3.%4.%5."/>
      <w:lvlJc w:val="left"/>
      <w:pPr>
        <w:tabs>
          <w:tab w:val="num" w:pos="3969"/>
        </w:tabs>
        <w:ind w:left="0" w:firstLine="0"/>
      </w:pPr>
    </w:lvl>
    <w:lvl w:ilvl="5">
      <w:start w:val="1"/>
      <w:numFmt w:val="decimal"/>
      <w:lvlText w:val="%1.%2.%3.%4.%5.%6."/>
      <w:lvlJc w:val="left"/>
      <w:pPr>
        <w:tabs>
          <w:tab w:val="num" w:pos="3969"/>
        </w:tabs>
        <w:ind w:left="0" w:firstLine="0"/>
      </w:pPr>
    </w:lvl>
    <w:lvl w:ilvl="6">
      <w:start w:val="1"/>
      <w:numFmt w:val="decimal"/>
      <w:lvlText w:val="%1.%2.%3.%4.%5.%6.%7."/>
      <w:lvlJc w:val="left"/>
      <w:pPr>
        <w:tabs>
          <w:tab w:val="num" w:pos="3969"/>
        </w:tabs>
        <w:ind w:left="0" w:firstLine="0"/>
      </w:pPr>
    </w:lvl>
    <w:lvl w:ilvl="7">
      <w:start w:val="1"/>
      <w:numFmt w:val="decimal"/>
      <w:lvlText w:val="%1.%2.%3.%4.%5.%6.%7.%8."/>
      <w:lvlJc w:val="left"/>
      <w:pPr>
        <w:tabs>
          <w:tab w:val="num" w:pos="3969"/>
        </w:tabs>
        <w:ind w:left="0" w:firstLine="0"/>
      </w:pPr>
    </w:lvl>
    <w:lvl w:ilvl="8">
      <w:start w:val="1"/>
      <w:numFmt w:val="decimal"/>
      <w:lvlText w:val="%1.%2.%3.%4.%5.%6.%7.%8.%9."/>
      <w:lvlJc w:val="left"/>
      <w:pPr>
        <w:tabs>
          <w:tab w:val="num" w:pos="3969"/>
        </w:tabs>
        <w:ind w:left="0" w:firstLine="0"/>
      </w:pPr>
    </w:lvl>
  </w:abstractNum>
  <w:abstractNum w:abstractNumId="2" w15:restartNumberingAfterBreak="0">
    <w:nsid w:val="4CFC27AB"/>
    <w:multiLevelType w:val="hybridMultilevel"/>
    <w:tmpl w:val="C3DC5DA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420024"/>
    <w:multiLevelType w:val="hybridMultilevel"/>
    <w:tmpl w:val="15F0F4B2"/>
    <w:lvl w:ilvl="0" w:tplc="814478C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835AD7"/>
    <w:multiLevelType w:val="hybridMultilevel"/>
    <w:tmpl w:val="612C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C21715"/>
    <w:multiLevelType w:val="hybridMultilevel"/>
    <w:tmpl w:val="56B0F8EE"/>
    <w:lvl w:ilvl="0" w:tplc="814478C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lvlOverride w:ilvl="0">
      <w:startOverride w:val="1"/>
      <w:lvl w:ilvl="0">
        <w:start w:val="1"/>
        <w:numFmt w:val="decimal"/>
        <w:pStyle w:val="DIAHeading1"/>
        <w:lvlText w:val="%1."/>
        <w:lvlJc w:val="left"/>
        <w:pPr>
          <w:tabs>
            <w:tab w:val="num" w:pos="3969"/>
          </w:tabs>
          <w:ind w:left="0" w:firstLine="0"/>
        </w:pPr>
        <w:rPr>
          <w:rFonts w:ascii="Arial" w:hAnsi="Arial" w:cs="Times New Roman" w:hint="default"/>
          <w:b w:val="0"/>
          <w:i w:val="0"/>
          <w:color w:val="182852"/>
          <w:sz w:val="28"/>
        </w:rPr>
      </w:lvl>
    </w:lvlOverride>
    <w:lvlOverride w:ilvl="1">
      <w:startOverride w:val="1"/>
      <w:lvl w:ilvl="1">
        <w:start w:val="1"/>
        <w:numFmt w:val="decimal"/>
        <w:pStyle w:val="DIAHeading2"/>
        <w:lvlText w:val="%1.%2"/>
        <w:lvlJc w:val="left"/>
        <w:pPr>
          <w:tabs>
            <w:tab w:val="num" w:pos="3969"/>
          </w:tabs>
          <w:ind w:left="0" w:firstLine="0"/>
        </w:pPr>
        <w:rPr>
          <w:rFonts w:ascii="Arial" w:hAnsi="Arial" w:cs="Times New Roman" w:hint="default"/>
          <w:b w:val="0"/>
          <w:bCs w:val="0"/>
          <w:i w:val="0"/>
          <w:iCs w:val="0"/>
          <w:caps w:val="0"/>
          <w:smallCaps w:val="0"/>
          <w:strike w:val="0"/>
          <w:dstrike w:val="0"/>
          <w:outline w:val="0"/>
          <w:shadow w:val="0"/>
          <w:emboss w:val="0"/>
          <w:imprint w:val="0"/>
          <w:noProof w:val="0"/>
          <w:vanish w:val="0"/>
          <w:webHidden w:val="0"/>
          <w:color w:val="485476"/>
          <w:spacing w:val="0"/>
          <w:w w:val="10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DIAHeading3"/>
        <w:lvlText w:val="%1.%2.%3"/>
        <w:lvlJc w:val="left"/>
        <w:pPr>
          <w:tabs>
            <w:tab w:val="num" w:pos="3969"/>
          </w:tabs>
          <w:ind w:left="0" w:firstLine="0"/>
        </w:pPr>
        <w:rPr>
          <w:rFonts w:ascii="Arial" w:hAnsi="Arial" w:cs="Times New Roman" w:hint="default"/>
          <w:b w:val="0"/>
          <w:bCs w:val="0"/>
          <w:i w:val="0"/>
          <w:iCs w:val="0"/>
          <w:caps w:val="0"/>
          <w:smallCaps w:val="0"/>
          <w:strike w:val="0"/>
          <w:dstrike w:val="0"/>
          <w:outline w:val="0"/>
          <w:shadow w:val="0"/>
          <w:emboss w:val="0"/>
          <w:imprint w:val="0"/>
          <w:noProof w:val="0"/>
          <w:vanish w:val="0"/>
          <w:webHidden w:val="0"/>
          <w:color w:val="485476"/>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CC4"/>
    <w:rsid w:val="00007050"/>
    <w:rsid w:val="00016F94"/>
    <w:rsid w:val="00046814"/>
    <w:rsid w:val="00077CC4"/>
    <w:rsid w:val="000935B9"/>
    <w:rsid w:val="000A123B"/>
    <w:rsid w:val="000E2991"/>
    <w:rsid w:val="000F6FBE"/>
    <w:rsid w:val="00117040"/>
    <w:rsid w:val="0013623A"/>
    <w:rsid w:val="0016207C"/>
    <w:rsid w:val="00195206"/>
    <w:rsid w:val="001D6383"/>
    <w:rsid w:val="001F4FBA"/>
    <w:rsid w:val="003A6396"/>
    <w:rsid w:val="004078D9"/>
    <w:rsid w:val="00460F36"/>
    <w:rsid w:val="0049561D"/>
    <w:rsid w:val="004E4D36"/>
    <w:rsid w:val="00521A23"/>
    <w:rsid w:val="00557D6D"/>
    <w:rsid w:val="0058016A"/>
    <w:rsid w:val="005A5131"/>
    <w:rsid w:val="005F4427"/>
    <w:rsid w:val="00626EDC"/>
    <w:rsid w:val="00652FFF"/>
    <w:rsid w:val="00661D55"/>
    <w:rsid w:val="006A3C7D"/>
    <w:rsid w:val="00765D14"/>
    <w:rsid w:val="007B3418"/>
    <w:rsid w:val="007D00C9"/>
    <w:rsid w:val="00804EA1"/>
    <w:rsid w:val="008702A9"/>
    <w:rsid w:val="00874643"/>
    <w:rsid w:val="008B548C"/>
    <w:rsid w:val="008C0765"/>
    <w:rsid w:val="008E15F3"/>
    <w:rsid w:val="008F7062"/>
    <w:rsid w:val="00946540"/>
    <w:rsid w:val="009C641B"/>
    <w:rsid w:val="00A8394D"/>
    <w:rsid w:val="00A939EC"/>
    <w:rsid w:val="00BC610C"/>
    <w:rsid w:val="00C5373F"/>
    <w:rsid w:val="00C54944"/>
    <w:rsid w:val="00D00D9B"/>
    <w:rsid w:val="00D06D2F"/>
    <w:rsid w:val="00D9518A"/>
    <w:rsid w:val="00DA4913"/>
    <w:rsid w:val="00DB1BF4"/>
    <w:rsid w:val="00DC4B19"/>
    <w:rsid w:val="00DC7F35"/>
    <w:rsid w:val="00E97526"/>
    <w:rsid w:val="00ED23DB"/>
    <w:rsid w:val="00F339F1"/>
    <w:rsid w:val="00F435CE"/>
    <w:rsid w:val="00F756FA"/>
    <w:rsid w:val="00F81E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4C01BC75"/>
  <w15:docId w15:val="{43798FE8-EE68-4367-8096-E4FADB255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C7D"/>
    <w:pPr>
      <w:spacing w:after="80"/>
      <w:ind w:left="720"/>
    </w:pPr>
    <w:rPr>
      <w:rFonts w:ascii="Arial" w:hAnsi="Arial"/>
      <w:szCs w:val="22"/>
      <w:lang w:eastAsia="en-US"/>
    </w:rPr>
  </w:style>
  <w:style w:type="paragraph" w:styleId="Heading1">
    <w:name w:val="heading 1"/>
    <w:basedOn w:val="Normal"/>
    <w:next w:val="Normal"/>
    <w:link w:val="Heading1Char"/>
    <w:qFormat/>
    <w:rsid w:val="00F435CE"/>
    <w:pPr>
      <w:keepNext/>
      <w:spacing w:after="0"/>
      <w:ind w:left="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CC4"/>
    <w:pPr>
      <w:tabs>
        <w:tab w:val="center" w:pos="4513"/>
        <w:tab w:val="right" w:pos="9026"/>
      </w:tabs>
    </w:pPr>
  </w:style>
  <w:style w:type="character" w:customStyle="1" w:styleId="HeaderChar">
    <w:name w:val="Header Char"/>
    <w:link w:val="Header"/>
    <w:uiPriority w:val="99"/>
    <w:rsid w:val="00077CC4"/>
    <w:rPr>
      <w:rFonts w:ascii="Arial" w:hAnsi="Arial"/>
      <w:szCs w:val="22"/>
      <w:lang w:eastAsia="en-US"/>
    </w:rPr>
  </w:style>
  <w:style w:type="paragraph" w:styleId="Footer">
    <w:name w:val="footer"/>
    <w:basedOn w:val="Normal"/>
    <w:link w:val="FooterChar"/>
    <w:uiPriority w:val="99"/>
    <w:unhideWhenUsed/>
    <w:rsid w:val="00077CC4"/>
    <w:pPr>
      <w:tabs>
        <w:tab w:val="center" w:pos="4513"/>
        <w:tab w:val="right" w:pos="9026"/>
      </w:tabs>
    </w:pPr>
  </w:style>
  <w:style w:type="character" w:customStyle="1" w:styleId="FooterChar">
    <w:name w:val="Footer Char"/>
    <w:link w:val="Footer"/>
    <w:uiPriority w:val="99"/>
    <w:rsid w:val="00077CC4"/>
    <w:rPr>
      <w:rFonts w:ascii="Arial" w:hAnsi="Arial"/>
      <w:szCs w:val="22"/>
      <w:lang w:eastAsia="en-US"/>
    </w:rPr>
  </w:style>
  <w:style w:type="paragraph" w:styleId="NoSpacing">
    <w:name w:val="No Spacing"/>
    <w:uiPriority w:val="1"/>
    <w:qFormat/>
    <w:rsid w:val="00077CC4"/>
    <w:pPr>
      <w:ind w:left="720"/>
    </w:pPr>
    <w:rPr>
      <w:rFonts w:ascii="Arial" w:hAnsi="Arial"/>
      <w:szCs w:val="22"/>
      <w:lang w:eastAsia="en-US"/>
    </w:rPr>
  </w:style>
  <w:style w:type="character" w:customStyle="1" w:styleId="Heading1Char">
    <w:name w:val="Heading 1 Char"/>
    <w:link w:val="Heading1"/>
    <w:rsid w:val="00F435CE"/>
    <w:rPr>
      <w:rFonts w:ascii="Times New Roman" w:eastAsia="Times New Roman" w:hAnsi="Times New Roman"/>
      <w:b/>
      <w:bCs/>
      <w:sz w:val="24"/>
      <w:szCs w:val="24"/>
      <w:lang w:eastAsia="en-US"/>
    </w:rPr>
  </w:style>
  <w:style w:type="character" w:styleId="PlaceholderText">
    <w:name w:val="Placeholder Text"/>
    <w:basedOn w:val="DefaultParagraphFont"/>
    <w:uiPriority w:val="99"/>
    <w:semiHidden/>
    <w:rsid w:val="00D00D9B"/>
    <w:rPr>
      <w:color w:val="808080"/>
    </w:rPr>
  </w:style>
  <w:style w:type="paragraph" w:styleId="BalloonText">
    <w:name w:val="Balloon Text"/>
    <w:basedOn w:val="Normal"/>
    <w:link w:val="BalloonTextChar"/>
    <w:uiPriority w:val="99"/>
    <w:semiHidden/>
    <w:unhideWhenUsed/>
    <w:rsid w:val="00D00D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D9B"/>
    <w:rPr>
      <w:rFonts w:ascii="Tahoma" w:hAnsi="Tahoma" w:cs="Tahoma"/>
      <w:sz w:val="16"/>
      <w:szCs w:val="16"/>
      <w:lang w:eastAsia="en-US"/>
    </w:rPr>
  </w:style>
  <w:style w:type="paragraph" w:customStyle="1" w:styleId="DIAHeading1">
    <w:name w:val="DIA_Heading_1"/>
    <w:basedOn w:val="Normal"/>
    <w:qFormat/>
    <w:rsid w:val="000A123B"/>
    <w:pPr>
      <w:numPr>
        <w:numId w:val="1"/>
      </w:numPr>
      <w:tabs>
        <w:tab w:val="clear" w:pos="3969"/>
        <w:tab w:val="left" w:pos="-2268"/>
        <w:tab w:val="left" w:pos="1134"/>
        <w:tab w:val="right" w:leader="dot" w:pos="5670"/>
      </w:tabs>
      <w:spacing w:before="480" w:after="240" w:line="264" w:lineRule="auto"/>
      <w:ind w:left="284"/>
    </w:pPr>
    <w:rPr>
      <w:rFonts w:eastAsia="Times New Roman"/>
      <w:color w:val="182852"/>
      <w:spacing w:val="4"/>
      <w:sz w:val="28"/>
      <w:szCs w:val="28"/>
      <w:lang w:eastAsia="en-GB"/>
    </w:rPr>
  </w:style>
  <w:style w:type="paragraph" w:customStyle="1" w:styleId="DIAHeading2">
    <w:name w:val="DIA_Heading_2"/>
    <w:basedOn w:val="Normal"/>
    <w:next w:val="TOC3"/>
    <w:qFormat/>
    <w:rsid w:val="000A123B"/>
    <w:pPr>
      <w:numPr>
        <w:ilvl w:val="1"/>
        <w:numId w:val="1"/>
      </w:numPr>
      <w:tabs>
        <w:tab w:val="left" w:pos="1134"/>
        <w:tab w:val="right" w:pos="5670"/>
        <w:tab w:val="right" w:leader="dot" w:pos="9072"/>
      </w:tabs>
      <w:spacing w:before="240" w:after="60" w:line="264" w:lineRule="auto"/>
      <w:ind w:left="284"/>
    </w:pPr>
    <w:rPr>
      <w:rFonts w:eastAsia="Times New Roman"/>
      <w:color w:val="182852"/>
      <w:spacing w:val="4"/>
      <w:sz w:val="24"/>
      <w:lang w:eastAsia="en-GB"/>
    </w:rPr>
  </w:style>
  <w:style w:type="paragraph" w:customStyle="1" w:styleId="DIAHeading3">
    <w:name w:val="DIA_Heading_3"/>
    <w:basedOn w:val="DIAHeading2"/>
    <w:qFormat/>
    <w:rsid w:val="000A123B"/>
    <w:pPr>
      <w:numPr>
        <w:ilvl w:val="2"/>
      </w:numPr>
      <w:ind w:left="284"/>
    </w:pPr>
    <w:rPr>
      <w:sz w:val="20"/>
    </w:rPr>
  </w:style>
  <w:style w:type="paragraph" w:customStyle="1" w:styleId="DIABodyText">
    <w:name w:val="DIA_Body_Text"/>
    <w:basedOn w:val="Normal"/>
    <w:qFormat/>
    <w:rsid w:val="000A123B"/>
    <w:pPr>
      <w:tabs>
        <w:tab w:val="left" w:pos="-2268"/>
        <w:tab w:val="left" w:pos="851"/>
        <w:tab w:val="left" w:pos="1276"/>
        <w:tab w:val="left" w:pos="3402"/>
        <w:tab w:val="right" w:pos="5670"/>
        <w:tab w:val="right" w:leader="dot" w:pos="9072"/>
      </w:tabs>
      <w:spacing w:before="120" w:after="240" w:line="264" w:lineRule="auto"/>
      <w:ind w:left="1134"/>
    </w:pPr>
    <w:rPr>
      <w:rFonts w:eastAsia="Times New Roman"/>
      <w:spacing w:val="4"/>
      <w:sz w:val="18"/>
      <w:lang w:eastAsia="en-GB"/>
    </w:rPr>
  </w:style>
  <w:style w:type="paragraph" w:customStyle="1" w:styleId="DIABullet">
    <w:name w:val="DIA Bullet"/>
    <w:basedOn w:val="Normal"/>
    <w:qFormat/>
    <w:rsid w:val="000A123B"/>
    <w:pPr>
      <w:numPr>
        <w:numId w:val="2"/>
      </w:numPr>
      <w:spacing w:after="120" w:line="264" w:lineRule="auto"/>
    </w:pPr>
    <w:rPr>
      <w:rFonts w:eastAsia="Times New Roman" w:cs="Arial"/>
      <w:sz w:val="18"/>
    </w:rPr>
  </w:style>
  <w:style w:type="paragraph" w:customStyle="1" w:styleId="Footnote">
    <w:name w:val="Footnote"/>
    <w:basedOn w:val="FootnoteText"/>
    <w:qFormat/>
    <w:rsid w:val="000A123B"/>
    <w:pPr>
      <w:spacing w:before="20"/>
      <w:ind w:left="0"/>
    </w:pPr>
    <w:rPr>
      <w:rFonts w:eastAsia="Times New Roman"/>
      <w:sz w:val="16"/>
      <w:lang w:eastAsia="en-GB"/>
    </w:rPr>
  </w:style>
  <w:style w:type="character" w:styleId="FootnoteReference">
    <w:name w:val="footnote reference"/>
    <w:basedOn w:val="DefaultParagraphFont"/>
    <w:semiHidden/>
    <w:unhideWhenUsed/>
    <w:rsid w:val="000A123B"/>
    <w:rPr>
      <w:vertAlign w:val="superscript"/>
    </w:rPr>
  </w:style>
  <w:style w:type="numbering" w:customStyle="1" w:styleId="Style1">
    <w:name w:val="Style1"/>
    <w:uiPriority w:val="99"/>
    <w:rsid w:val="000A123B"/>
    <w:pPr>
      <w:numPr>
        <w:numId w:val="1"/>
      </w:numPr>
    </w:pPr>
  </w:style>
  <w:style w:type="paragraph" w:styleId="TOC3">
    <w:name w:val="toc 3"/>
    <w:basedOn w:val="Normal"/>
    <w:next w:val="Normal"/>
    <w:autoRedefine/>
    <w:uiPriority w:val="39"/>
    <w:semiHidden/>
    <w:unhideWhenUsed/>
    <w:rsid w:val="000A123B"/>
    <w:pPr>
      <w:spacing w:after="100"/>
      <w:ind w:left="400"/>
    </w:pPr>
  </w:style>
  <w:style w:type="paragraph" w:styleId="FootnoteText">
    <w:name w:val="footnote text"/>
    <w:basedOn w:val="Normal"/>
    <w:link w:val="FootnoteTextChar"/>
    <w:uiPriority w:val="99"/>
    <w:semiHidden/>
    <w:unhideWhenUsed/>
    <w:rsid w:val="000A123B"/>
    <w:pPr>
      <w:spacing w:after="0"/>
    </w:pPr>
    <w:rPr>
      <w:szCs w:val="20"/>
    </w:rPr>
  </w:style>
  <w:style w:type="character" w:customStyle="1" w:styleId="FootnoteTextChar">
    <w:name w:val="Footnote Text Char"/>
    <w:basedOn w:val="DefaultParagraphFont"/>
    <w:link w:val="FootnoteText"/>
    <w:uiPriority w:val="99"/>
    <w:semiHidden/>
    <w:rsid w:val="000A123B"/>
    <w:rPr>
      <w:rFonts w:ascii="Arial" w:hAnsi="Arial"/>
      <w:lang w:eastAsia="en-US"/>
    </w:rPr>
  </w:style>
  <w:style w:type="character" w:styleId="Hyperlink">
    <w:name w:val="Hyperlink"/>
    <w:basedOn w:val="DefaultParagraphFont"/>
    <w:uiPriority w:val="99"/>
    <w:unhideWhenUsed/>
    <w:rsid w:val="00804EA1"/>
    <w:rPr>
      <w:color w:val="0000FF" w:themeColor="hyperlink"/>
      <w:u w:val="single"/>
    </w:rPr>
  </w:style>
  <w:style w:type="paragraph" w:styleId="ListParagraph">
    <w:name w:val="List Paragraph"/>
    <w:basedOn w:val="Normal"/>
    <w:uiPriority w:val="34"/>
    <w:qFormat/>
    <w:rsid w:val="000F6FBE"/>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03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recruitment@insall-architects.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6DD22-120E-45D6-A16D-83FCBAD6C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O'Drobinak</dc:creator>
  <cp:lastModifiedBy>Erica Bomphrey</cp:lastModifiedBy>
  <cp:revision>2</cp:revision>
  <cp:lastPrinted>2015-12-07T16:25:00Z</cp:lastPrinted>
  <dcterms:created xsi:type="dcterms:W3CDTF">2021-11-24T17:30:00Z</dcterms:created>
  <dcterms:modified xsi:type="dcterms:W3CDTF">2021-11-24T17:30:00Z</dcterms:modified>
</cp:coreProperties>
</file>